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Id="R2E9CF1F4" Type="http://schemas.openxmlformats.org/officeDocument/2006/relationships/officeDocument" Target="/word/document.xml" /></Relationships>
</file>

<file path=word/document.xml><?xml version="1.0" encoding="utf-8"?>
<w:document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body>
    <w:p>
      <w:pPr>
        <w:pStyle w:val="P3"/>
        <w:jc w:val="left"/>
        <w:rPr>
          <w:sz w:val="16"/>
        </w:rPr>
      </w:pPr>
    </w:p>
    <w:p>
      <w:pPr>
        <w:pStyle w:val="P3"/>
      </w:pPr>
      <w:r>
        <w:t>ΥΠΕΥΘΥΝΗ ΔΗΛΩΣΗ</w:t>
      </w:r>
    </w:p>
    <w:p>
      <w:pPr>
        <w:pStyle w:val="P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>
      <w:pPr>
        <w:pStyle w:val="P15"/>
        <w:tabs>
          <w:tab w:val="clear" w:pos="4153" w:leader="none"/>
          <w:tab w:val="clear" w:pos="8306" w:leader="none"/>
        </w:tabs>
      </w:pPr>
    </w:p>
    <w:p>
      <w:pPr>
        <w:pStyle w:val="P12"/>
        <w:ind w:right="139"/>
        <w:rPr>
          <w:sz w:val="18"/>
        </w:rPr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  <w:br w:type="textWrapping"/>
        <w:t>(άρθρο 8, παρ. 4 Ν. 1599/1986)</w:t>
      </w:r>
    </w:p>
    <w:p>
      <w:pPr>
        <w:pStyle w:val="P13"/>
        <w:jc w:val="left"/>
        <w:rPr>
          <w:sz w:val="22"/>
        </w:rPr>
      </w:pPr>
    </w:p>
    <w:p>
      <w:pPr>
        <w:rPr>
          <w:rFonts w:ascii="Arial" w:hAnsi="Arial"/>
          <w:sz w:val="20"/>
        </w:rPr>
      </w:pPr>
    </w:p>
    <w:tbl>
      <w:tblPr>
        <w:tblW w:w="0" w:type="auto"/>
        <w:tblBorders>
          <w:bottom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  <w:left w:val="single" w:sz="4" w:space="0" w:shadow="0" w:frame="0" w:color="000000"/>
          <w:right w:val="single" w:sz="4" w:space="0" w:shadow="0" w:frame="0" w:color="000000"/>
          <w:top w:val="single" w:sz="4" w:space="0" w:shadow="0" w:frame="0" w:color="000000"/>
        </w:tblBorders>
        <w:tblLook w:val="04A0"/>
        <w:tblLayout w:type="fixed"/>
      </w:tblPr>
      <w:tr>
        <w:trPr>
          <w:gridAfter w:val="1"/>
          <w:trHeight w:hRule="atLeast" w:val="415"/>
          <w:wAfter w:w="6" w:type="dxa"/>
        </w:trPr>
        <w:tc>
          <w:tcPr>
            <w:tcW w:w="1368" w:type="dxa"/>
          </w:tcPr>
          <w:p>
            <w:pPr>
              <w:spacing w:before="240" w:beforeAutospacing="0" w:afterAutospacing="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gridSpan w:val="15"/>
            <w:tcW w:w="9000" w:type="dxa"/>
            <w:vAlign w:val="center"/>
          </w:tcPr>
          <w:p>
            <w:pPr>
              <w:ind w:right="-6878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ΤΟΝ ΠΡΥΤΑΝΗ ΑΠΘ (ΔΙΑ ΤΟΥ ΤΜΗΜΑΤΟΣ ΔΙΟΙΚΗΣΗΣ ΑΠΘ)</w:t>
            </w:r>
          </w:p>
        </w:tc>
      </w:tr>
      <w:tr>
        <w:trPr>
          <w:gridAfter w:val="1"/>
          <w:trHeight w:hRule="atLeast" w:val="415"/>
          <w:wAfter w:w="6" w:type="dxa"/>
        </w:trPr>
        <w:tc>
          <w:tcPr>
            <w:tcW w:w="1368" w:type="dxa"/>
          </w:tcPr>
          <w:p>
            <w:pPr>
              <w:spacing w:before="240" w:beforeAutospacing="0" w:afterAutospacing="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gridSpan w:val="6"/>
            <w:tcW w:w="3749" w:type="dxa"/>
            <w:vAlign w:val="center"/>
          </w:tcPr>
          <w:p>
            <w:pPr>
              <w:ind w:right="-6878"/>
              <w:rPr>
                <w:rFonts w:ascii="Arial" w:hAnsi="Arial"/>
                <w:b w:val="1"/>
              </w:rPr>
            </w:pPr>
          </w:p>
        </w:tc>
        <w:tc>
          <w:tcPr>
            <w:gridSpan w:val="3"/>
            <w:tcW w:w="1080" w:type="dxa"/>
          </w:tcPr>
          <w:p>
            <w:pPr>
              <w:spacing w:before="240" w:beforeAutospacing="0" w:afterAutospacing="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gridSpan w:val="6"/>
            <w:tcW w:w="4171" w:type="dxa"/>
            <w:vAlign w:val="center"/>
          </w:tcPr>
          <w:p>
            <w:pPr>
              <w:ind w:right="-6878"/>
              <w:rPr>
                <w:rFonts w:ascii="Arial" w:hAnsi="Arial"/>
                <w:b w:val="1"/>
              </w:rPr>
            </w:pPr>
          </w:p>
        </w:tc>
      </w:tr>
      <w:tr>
        <w:trPr>
          <w:gridAfter w:val="1"/>
          <w:trHeight w:hRule="atLeast" w:val="99"/>
          <w:wAfter w:w="6" w:type="dxa"/>
        </w:trPr>
        <w:tc>
          <w:tcPr>
            <w:gridSpan w:val="4"/>
            <w:tcW w:w="2448" w:type="dxa"/>
          </w:tcPr>
          <w:p>
            <w:pPr>
              <w:spacing w:before="240" w:beforeAutospacing="0" w:afterAutospac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gridSpan w:val="12"/>
            <w:tcW w:w="7920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>
        <w:trPr>
          <w:gridAfter w:val="1"/>
          <w:trHeight w:hRule="atLeast" w:val="99"/>
          <w:wAfter w:w="6" w:type="dxa"/>
        </w:trPr>
        <w:tc>
          <w:tcPr>
            <w:gridSpan w:val="4"/>
            <w:tcW w:w="2448" w:type="dxa"/>
          </w:tcPr>
          <w:p>
            <w:pPr>
              <w:spacing w:before="240" w:beforeAutospacing="0" w:afterAutospac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gridSpan w:val="12"/>
            <w:tcW w:w="7920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>
        <w:trPr>
          <w:gridAfter w:val="1"/>
          <w:wAfter w:w="6" w:type="dxa"/>
        </w:trPr>
        <w:tc>
          <w:tcPr>
            <w:gridSpan w:val="4"/>
            <w:tcW w:w="2448" w:type="dxa"/>
          </w:tcPr>
          <w:p>
            <w:pPr>
              <w:spacing w:before="240" w:beforeAutospacing="0" w:afterAutospacing="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gridSpan w:val="12"/>
            <w:tcW w:w="7920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>
        <w:trPr>
          <w:gridAfter w:val="1"/>
          <w:trHeight w:hRule="atLeast" w:val="99"/>
          <w:wAfter w:w="6" w:type="dxa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gridSpan w:val="4"/>
            <w:tcW w:w="2448" w:type="dxa"/>
          </w:tcPr>
          <w:p>
            <w:pPr>
              <w:spacing w:before="240" w:beforeAutospacing="0" w:afterAutospac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gridSpan w:val="12"/>
            <w:tcW w:w="7920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>
        <w:trPr>
          <w:gridAfter w:val="1"/>
          <w:wAfter w:w="6" w:type="dxa"/>
        </w:trPr>
        <w:tc>
          <w:tcPr>
            <w:gridSpan w:val="4"/>
            <w:tcW w:w="2448" w:type="dxa"/>
          </w:tcPr>
          <w:p>
            <w:pPr>
              <w:spacing w:before="240" w:beforeAutospacing="0" w:afterAutospac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gridSpan w:val="4"/>
            <w:tcW w:w="3029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gridSpan w:val="2"/>
            <w:tcW w:w="720" w:type="dxa"/>
          </w:tcPr>
          <w:p>
            <w:pPr>
              <w:spacing w:before="240" w:beforeAutospacing="0" w:afterAutospac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gridSpan w:val="6"/>
            <w:tcW w:w="4171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>
        <w:trPr>
          <w:gridAfter w:val="1"/>
          <w:wAfter w:w="6" w:type="dxa"/>
        </w:trPr>
        <w:tc>
          <w:tcPr>
            <w:gridSpan w:val="2"/>
            <w:tcW w:w="1697" w:type="dxa"/>
          </w:tcPr>
          <w:p>
            <w:pPr>
              <w:spacing w:before="240" w:beforeAutospacing="0" w:afterAutospac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gridSpan w:val="3"/>
            <w:tcW w:w="2380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</w:tcPr>
          <w:p>
            <w:pPr>
              <w:spacing w:before="240" w:beforeAutospacing="0" w:afterAutospac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gridSpan w:val="6"/>
            <w:tcW w:w="2491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>
            <w:pPr>
              <w:spacing w:before="240" w:beforeAutospacing="0" w:afterAutospac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>
            <w:pPr>
              <w:spacing w:before="240" w:beforeAutospacing="0" w:afterAutospac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520"/>
        </w:trPr>
        <w:tc>
          <w:tcPr>
            <w:gridSpan w:val="3"/>
            <w:tcW w:w="2355" w:type="dxa"/>
            <w:vAlign w:val="bottom"/>
          </w:tcPr>
          <w:p>
            <w:pPr>
              <w:spacing w:before="240" w:beforeAutospacing="0" w:afterAutospac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(Fax):</w:t>
            </w:r>
          </w:p>
        </w:tc>
        <w:tc>
          <w:tcPr>
            <w:gridSpan w:val="6"/>
            <w:tcW w:w="3153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gridSpan w:val="2"/>
            <w:tcW w:w="1440" w:type="dxa"/>
            <w:vAlign w:val="bottom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(Ε-mail):</w:t>
            </w:r>
          </w:p>
        </w:tc>
        <w:tc>
          <w:tcPr>
            <w:gridSpan w:val="6"/>
            <w:tcW w:w="3426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</w:tr>
    </w:tbl>
    <w:p>
      <w:pPr>
        <w:rPr>
          <w:sz w:val="16"/>
        </w:rPr>
      </w:pPr>
    </w:p>
    <w:tbl>
      <w:tblPr>
        <w:tblW w:w="0" w:type="auto"/>
        <w:tblBorders>
          <w:bottom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  <w:left w:val="single" w:sz="4" w:space="0" w:shadow="0" w:frame="0" w:color="000000"/>
          <w:right w:val="single" w:sz="4" w:space="0" w:shadow="0" w:frame="0" w:color="000000"/>
          <w:top w:val="single" w:sz="4" w:space="0" w:shadow="0" w:frame="0" w:color="000000"/>
        </w:tblBorders>
        <w:tblLook w:val="04A0"/>
        <w:tblLayout w:type="fixed"/>
      </w:tblPr>
      <w:tr>
        <w:tc>
          <w:tcPr>
            <w:tcBorders>
              <w:bottom w:val="none" w:sz="0" w:space="0" w:shadow="0" w:frame="0" w:color="000000"/>
              <w:left w:val="none" w:sz="0" w:space="0" w:shadow="0" w:frame="0" w:color="000000"/>
              <w:right w:val="none" w:sz="0" w:space="0" w:shadow="0" w:frame="0" w:color="000000"/>
              <w:top w:val="none" w:sz="0" w:space="0" w:shadow="0" w:frame="0" w:color="000000"/>
            </w:tcBorders>
            <w:tcW w:w="10420" w:type="dxa"/>
          </w:tcPr>
          <w:p>
            <w:pPr>
              <w:ind w:right="124"/>
              <w:rPr>
                <w:rFonts w:ascii="Arial" w:hAnsi="Arial"/>
                <w:sz w:val="18"/>
              </w:rPr>
            </w:pPr>
          </w:p>
          <w:p>
            <w:pPr>
              <w:jc w:val="both"/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>
        <w:tc>
          <w:tcPr>
            <w:tcBorders>
              <w:bottom w:val="dashed" w:sz="4" w:space="0" w:shadow="0" w:frame="0" w:color="000000"/>
              <w:left w:val="none" w:sz="0" w:space="0" w:shadow="0" w:frame="0" w:color="000000"/>
              <w:right w:val="none" w:sz="0" w:space="0" w:shadow="0" w:frame="0" w:color="000000"/>
              <w:top w:val="dashed" w:sz="4" w:space="0" w:shadow="0" w:frame="0" w:color="000000"/>
            </w:tcBorders>
            <w:tcW w:w="10420" w:type="dxa"/>
          </w:tcPr>
          <w:p>
            <w:pPr>
              <w:spacing w:before="60" w:beforeAutospacing="0" w:afterAutospacing="0"/>
              <w:ind w:hanging="284" w:left="284" w:right="125"/>
              <w:rPr>
                <w:rFonts w:ascii="Arial" w:hAnsi="Arial"/>
                <w:sz w:val="18"/>
              </w:rPr>
              <w:numPr>
                <w:ilvl w:val="0"/>
                <w:numId w:val="11"/>
              </w:numPr>
            </w:pPr>
            <w:r>
              <w:rPr>
                <w:rFonts w:ascii="Arial" w:hAnsi="Arial"/>
                <w:sz w:val="18"/>
              </w:rPr>
              <w:t xml:space="preserve">Είμαι μέλος Δ.Ε.Π . (                                                           </w:t>
            </w:r>
            <w:r>
              <w:rPr>
                <w:rFonts w:ascii="Arial" w:hAnsi="Arial"/>
                <w:sz w:val="16"/>
              </w:rPr>
              <w:t>βαθμίδα</w:t>
            </w:r>
            <w:r>
              <w:rPr>
                <w:rFonts w:ascii="Arial" w:hAnsi="Arial"/>
                <w:sz w:val="18"/>
              </w:rPr>
              <w:t>) πλήρους απασχόλησης.</w:t>
            </w:r>
          </w:p>
        </w:tc>
      </w:tr>
      <w:tr>
        <w:tc>
          <w:tcPr>
            <w:tcBorders>
              <w:bottom w:val="dashed" w:sz="4" w:space="0" w:shadow="0" w:frame="0" w:color="000000"/>
              <w:left w:val="none" w:sz="0" w:space="0" w:shadow="0" w:frame="0" w:color="000000"/>
              <w:right w:val="none" w:sz="0" w:space="0" w:shadow="0" w:frame="0" w:color="000000"/>
              <w:top w:val="dashed" w:sz="4" w:space="0" w:shadow="0" w:frame="0" w:color="000000"/>
            </w:tcBorders>
            <w:tcW w:w="10420" w:type="dxa"/>
          </w:tcPr>
          <w:p>
            <w:pPr>
              <w:spacing w:before="60" w:beforeAutospacing="0" w:afterAutospacing="0"/>
              <w:ind w:hanging="284" w:left="284" w:right="125"/>
              <w:rPr>
                <w:rFonts w:ascii="Arial" w:hAnsi="Arial"/>
                <w:sz w:val="18"/>
              </w:rPr>
              <w:numPr>
                <w:ilvl w:val="0"/>
                <w:numId w:val="11"/>
              </w:numPr>
            </w:pPr>
            <w:r>
              <w:rPr>
                <w:rFonts w:ascii="Arial" w:hAnsi="Arial"/>
                <w:sz w:val="18"/>
              </w:rPr>
              <w:t>Δεν αποχωρώ από την υπηρεσία λόγω συμπλήρωσης ορίου ηλικίας κατά τη διάρκεια της προκηρυσσόμενης θητείας έως 31-08-2025.</w:t>
            </w:r>
          </w:p>
          <w:p>
            <w:pPr>
              <w:jc w:val="both"/>
              <w:spacing w:before="60" w:beforeAutospacing="0" w:afterAutospacing="0"/>
              <w:ind w:hanging="284" w:left="284" w:right="125"/>
              <w:rPr>
                <w:rFonts w:ascii="Arial" w:hAnsi="Arial"/>
                <w:sz w:val="18"/>
              </w:rPr>
              <w:numPr>
                <w:ilvl w:val="0"/>
                <w:numId w:val="11"/>
              </w:numPr>
            </w:pPr>
            <w:r>
              <w:rPr>
                <w:rFonts w:ascii="Arial" w:hAnsi="Arial"/>
                <w:sz w:val="18"/>
              </w:rPr>
              <w:t>Δεν έχω εκλεγεί για τέσσερις (4) θητείες, συνεχόμενες ή μη, στο αξίωμα του Προέδρου/Αντιπροέδρου του ίδιου ή άλλου Τμήματος Ανώτατου Εκπαιδευτικού Ιδρύματος (Α.Ε.Ι.).</w:t>
            </w:r>
          </w:p>
        </w:tc>
      </w:tr>
      <w:tr>
        <w:tc>
          <w:tcPr>
            <w:tcBorders>
              <w:bottom w:val="dashed" w:sz="4" w:space="0" w:shadow="0" w:frame="0" w:color="000000"/>
              <w:left w:val="none" w:sz="0" w:space="0" w:shadow="0" w:frame="0" w:color="000000"/>
              <w:right w:val="none" w:sz="0" w:space="0" w:shadow="0" w:frame="0" w:color="000000"/>
              <w:top w:val="dashed" w:sz="4" w:space="0" w:shadow="0" w:frame="0" w:color="000000"/>
            </w:tcBorders>
            <w:tcW w:w="10420" w:type="dxa"/>
          </w:tcPr>
          <w:p>
            <w:pPr>
              <w:spacing w:before="60" w:beforeAutospacing="0" w:afterAutospacing="0"/>
              <w:ind w:hanging="284" w:left="284" w:right="125"/>
              <w:rPr>
                <w:rFonts w:ascii="Arial" w:hAnsi="Arial"/>
                <w:sz w:val="18"/>
              </w:rPr>
              <w:numPr>
                <w:ilvl w:val="0"/>
                <w:numId w:val="11"/>
              </w:numPr>
            </w:pPr>
            <w:r>
              <w:rPr>
                <w:rFonts w:ascii="Arial" w:hAnsi="Arial"/>
                <w:sz w:val="18"/>
              </w:rPr>
              <w:t>Σε περίπτωση εκλογής μου δεν συνεπάγεται αυτή την πέμπτη συνολικά θητεία μου σε θέση Προέδρου/Αντιπροέδρου.</w:t>
            </w:r>
          </w:p>
        </w:tc>
      </w:tr>
      <w:tr>
        <w:tc>
          <w:tcPr>
            <w:tcBorders>
              <w:bottom w:val="dashed" w:sz="4" w:space="0" w:shadow="0" w:frame="0" w:color="000000"/>
              <w:left w:val="none" w:sz="0" w:space="0" w:shadow="0" w:frame="0" w:color="000000"/>
              <w:right w:val="none" w:sz="0" w:space="0" w:shadow="0" w:frame="0" w:color="000000"/>
              <w:top w:val="dashed" w:sz="4" w:space="0" w:shadow="0" w:frame="0" w:color="000000"/>
            </w:tcBorders>
            <w:tcW w:w="10420" w:type="dxa"/>
          </w:tcPr>
          <w:p>
            <w:pPr>
              <w:spacing w:before="60" w:beforeAutospacing="0" w:afterAutospacing="0"/>
              <w:ind w:hanging="284" w:left="284" w:right="125"/>
              <w:rPr>
                <w:rFonts w:ascii="Arial" w:hAnsi="Arial"/>
                <w:sz w:val="18"/>
              </w:rPr>
              <w:numPr>
                <w:ilvl w:val="0"/>
                <w:numId w:val="11"/>
              </w:numPr>
            </w:pPr>
            <w:r>
              <w:rPr>
                <w:rFonts w:ascii="Arial" w:hAnsi="Arial"/>
                <w:sz w:val="18"/>
              </w:rPr>
              <w:t>Σε περίπτωση εκλογής μου δεν θα κατέχω συγχρόνως το αξίωμα άλλου μονοπρόσωπου οργάνου του οικείου ή άλλου Α.Ε.Ι. με εξαίρεση τις θέσεις Διευθυντή Π.Μ.Σ., ξενόγλωσσου Π.Σ., Εργαστηρίου, Κλινικής, Μουσείου, ή Ερευνητικού Ινστιτούτου του οικείου Α.Ε.Ι..</w:t>
            </w: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Arial" w:hAnsi="Arial"/>
                <w:sz w:val="20"/>
                <w:vertAlign w:val="superscript"/>
              </w:rPr>
              <w:t>(4)</w:t>
            </w:r>
          </w:p>
        </w:tc>
      </w:tr>
    </w:tbl>
    <w:p/>
    <w:p>
      <w:pPr>
        <w:pStyle w:val="P10"/>
        <w:jc w:val="right"/>
        <w:ind w:left="0" w:right="484"/>
        <w:rPr>
          <w:sz w:val="18"/>
        </w:rPr>
      </w:pPr>
      <w:r>
        <w:rPr>
          <w:sz w:val="18"/>
        </w:rPr>
        <w:t>Ημερομηνία: … /…/ 2024</w:t>
      </w:r>
    </w:p>
    <w:p>
      <w:pPr>
        <w:pStyle w:val="P10"/>
        <w:jc w:val="right"/>
        <w:ind w:left="0" w:right="484"/>
        <w:rPr>
          <w:sz w:val="18"/>
        </w:rPr>
      </w:pPr>
    </w:p>
    <w:p>
      <w:pPr>
        <w:pStyle w:val="P10"/>
        <w:jc w:val="right"/>
        <w:ind w:left="0" w:right="484"/>
        <w:rPr>
          <w:sz w:val="18"/>
        </w:rPr>
      </w:pPr>
      <w:r>
        <w:rPr>
          <w:sz w:val="18"/>
        </w:rPr>
        <w:t>Ο – Η Δηλών/ούσα</w:t>
      </w:r>
    </w:p>
    <w:p>
      <w:pPr>
        <w:pStyle w:val="P10"/>
        <w:jc w:val="right"/>
        <w:ind w:left="0"/>
        <w:rPr>
          <w:sz w:val="18"/>
        </w:rPr>
      </w:pPr>
    </w:p>
    <w:p>
      <w:pPr>
        <w:pStyle w:val="P10"/>
        <w:jc w:val="right"/>
        <w:ind w:left="0"/>
        <w:rPr>
          <w:sz w:val="18"/>
        </w:rPr>
      </w:pPr>
    </w:p>
    <w:p>
      <w:pPr>
        <w:pStyle w:val="P10"/>
        <w:jc w:val="right"/>
        <w:ind w:left="0"/>
        <w:rPr>
          <w:sz w:val="18"/>
        </w:rPr>
      </w:pPr>
    </w:p>
    <w:p>
      <w:pPr>
        <w:pStyle w:val="P10"/>
        <w:jc w:val="right"/>
        <w:ind w:left="0"/>
        <w:rPr>
          <w:sz w:val="18"/>
        </w:rPr>
      </w:pPr>
    </w:p>
    <w:p>
      <w:pPr>
        <w:pStyle w:val="P10"/>
        <w:jc w:val="right"/>
        <w:ind w:left="0" w:right="484"/>
        <w:rPr>
          <w:sz w:val="18"/>
        </w:rPr>
      </w:pPr>
      <w:r>
        <w:rPr>
          <w:sz w:val="18"/>
        </w:rPr>
        <w:t>(Υπογραφή)</w:t>
      </w:r>
    </w:p>
    <w:p>
      <w:pPr>
        <w:jc w:val="both"/>
        <w:rPr>
          <w:rFonts w:ascii="Arial" w:hAnsi="Arial"/>
          <w:sz w:val="18"/>
        </w:rPr>
      </w:pPr>
    </w:p>
    <w:p>
      <w:pPr>
        <w:jc w:val="both"/>
        <w:rPr>
          <w:rFonts w:ascii="Arial" w:hAnsi="Arial"/>
          <w:sz w:val="18"/>
        </w:rPr>
      </w:pPr>
    </w:p>
    <w:p>
      <w:pPr>
        <w:pStyle w:val="P10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>
      <w:pPr>
        <w:pStyle w:val="P10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>
      <w:pPr>
        <w:pStyle w:val="P10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>
      <w:pPr>
        <w:pStyle w:val="P10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>
      <w:type w:val="continuous"/>
      <w:pgSz w:w="11906" w:h="16838" w:code="0"/>
      <w:pgMar w:left="851" w:right="851" w:top="568" w:bottom="851" w:header="426" w:footer="720" w:gutter="0"/>
      <w:cols w:equalWidth="1" w:space="720"/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</w:sectPr>
  </w:body>
</w:document>
</file>

<file path=word/footer1.xml><?xml version="1.0" encoding="utf-8"?>
<w:ftr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p>
    <w:pPr>
      <w:pStyle w:val="P15"/>
      <w:jc w:val="center"/>
      <w:rPr>
        <w:rFonts w:ascii="Calibri" w:hAnsi="Calibri"/>
        <w:sz w:val="16"/>
        <w:b w:val="1"/>
      </w:rPr>
    </w:pPr>
    <w:r>
      <mc:AlternateContent>
        <mc:Choice Requires="wps">
          <w:rPr>
            <w:noProof w:val="1"/>
          </w:rPr>
          <w:drawing>
            <wp:anchor xmlns:wp="http://schemas.openxmlformats.org/drawingml/2006/wordprocessingDrawing" simplePos="0" allowOverlap="0" behindDoc="0" layoutInCell="0" locked="0" relativeHeight="1" distB="0" distL="114300" distR="114300" distT="0">
              <wp:simplePos x="0" y="0"/>
              <wp:positionH relativeFrom="page">
                <wp:posOffset>7224395</wp:posOffset>
              </wp:positionH>
              <wp:positionV relativeFrom="page">
                <wp:posOffset>9864090</wp:posOffset>
              </wp:positionV>
              <wp:extent cx="327660" cy="499110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660" cy="4991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P14"/>
                            <w:rPr>
                              <w:rFonts w:ascii="Calibri Light" w:hAnsi="Calibri Light"/>
                              <w:sz w:val="44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2" path="m,l,21600r21600,l21600,xe"/>
            <v:shape type="#2" id="Text Box 1" style="position:absolute;width:25.8pt;height:39.3pt;z-index:1;mso-wrap-distance-left:9pt;mso-wrap-distance-top:0pt;mso-wrap-distance-right:9pt;mso-wrap-distance-bottom:0pt;margin-left:568.85pt;margin-top:776.7pt;mso-position-horizontal:absolute;mso-position-horizontal-relative:page;mso-position-vertical:absolute;mso-position-vertical-relative:page" stroked="f">
              <v:textbox style="mso-fit-shape-to-text:f">
                <w:txbxContent>
                  <w:p>
                    <w:pPr>
                      <w:pStyle w:val="P14"/>
                      <w:rPr>
                        <w:rFonts w:ascii="Calibri Light" w:hAnsi="Calibri Light"/>
                        <w:sz w:val="4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P14"/>
    </w:pPr>
  </w:p>
</w:ftr>
</file>

<file path=word/header1.xml><?xml version="1.0" encoding="utf-8"?>
<w:hdr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p>
    <w:pPr>
      <w:pStyle w:val="P15"/>
      <w:jc w:val="center"/>
      <w:rPr>
        <w:sz w:val="16"/>
        <w:b w:val="1"/>
      </w:rPr>
    </w:pPr>
    <w:r>
      <w:pict>
        <v:shape style="width:44.4pt;height:41.4pt">
          <v:imagedata xmlns:o="urn:schemas-microsoft-com:office:office" xmlns:r="http://schemas.openxmlformats.org/officeDocument/2006/relationships" r:id="Relimage1" o:title=""/>
        </v:shape>
      </w:pict>
    </w:r>
  </w:p>
</w:hdr>
</file>

<file path=word/numbering.xml><?xml version="1.0" encoding="utf-8"?>
<w:numbering xmlns:w="http://schemas.openxmlformats.org/wordprocessingml/2006/main">
  <w:abstractNum w:abstractNumId="0">
    <w:nsid w:val="128B2429"/>
    <w:multiLevelType w:val="multilevel"/>
    <w:lvl w:ilvl="0">
      <w:pPr>
        <w:ind w:hanging="360" w:left="720"/>
      </w:pPr>
      <w:rPr/>
      <w:lvlJc w:val="left"/>
      <w:start w:val="1"/>
      <w:numFmt w:val="decimal"/>
      <w:lvlText w:val="(%1)"/>
      <w:suff w:val="tab"/>
    </w:lvl>
    <w:lvl w:ilvl="1">
      <w:pPr>
        <w:ind w:hanging="360" w:left="1440"/>
      </w:pPr>
      <w:rPr/>
      <w:lvlJc w:val="left"/>
      <w:start w:val="1"/>
      <w:numFmt w:val="lowerLetter"/>
      <w:lvlText w:val="%2."/>
      <w:suff w:val="tab"/>
    </w:lvl>
    <w:lvl w:ilvl="2">
      <w:pPr>
        <w:ind w:hanging="180" w:left="2160"/>
      </w:pPr>
      <w:rPr/>
      <w:lvlJc w:val="right"/>
      <w:start w:val="1"/>
      <w:numFmt w:val="lowerRoman"/>
      <w:lvlText w:val="%3."/>
      <w:suff w:val="tab"/>
    </w:lvl>
    <w:lvl w:ilvl="3">
      <w:pPr>
        <w:ind w:hanging="360" w:left="2880"/>
      </w:pPr>
      <w:rPr/>
      <w:lvlJc w:val="left"/>
      <w:start w:val="1"/>
      <w:numFmt w:val="decimal"/>
      <w:lvlText w:val="%4."/>
      <w:suff w:val="tab"/>
    </w:lvl>
    <w:lvl w:ilvl="4">
      <w:pPr>
        <w:ind w:hanging="360" w:left="3600"/>
      </w:pPr>
      <w:rPr/>
      <w:lvlJc w:val="left"/>
      <w:start w:val="1"/>
      <w:numFmt w:val="lowerLetter"/>
      <w:lvlText w:val="%5."/>
      <w:suff w:val="tab"/>
    </w:lvl>
    <w:lvl w:ilvl="5">
      <w:pPr>
        <w:ind w:hanging="180" w:left="4320"/>
      </w:pPr>
      <w:rPr/>
      <w:lvlJc w:val="right"/>
      <w:start w:val="1"/>
      <w:numFmt w:val="lowerRoman"/>
      <w:lvlText w:val="%6."/>
      <w:suff w:val="tab"/>
    </w:lvl>
    <w:lvl w:ilvl="6">
      <w:pPr>
        <w:ind w:hanging="360" w:left="5040"/>
      </w:pPr>
      <w:rPr/>
      <w:lvlJc w:val="left"/>
      <w:start w:val="1"/>
      <w:numFmt w:val="decimal"/>
      <w:lvlText w:val="%7."/>
      <w:suff w:val="tab"/>
    </w:lvl>
    <w:lvl w:ilvl="7">
      <w:pPr>
        <w:ind w:hanging="360" w:left="5760"/>
      </w:pPr>
      <w:rPr/>
      <w:lvlJc w:val="left"/>
      <w:start w:val="1"/>
      <w:numFmt w:val="lowerLetter"/>
      <w:lvlText w:val="%8."/>
      <w:suff w:val="tab"/>
    </w:lvl>
    <w:lvl w:ilvl="8">
      <w:pPr>
        <w:ind w:hanging="180" w:left="6480"/>
      </w:pPr>
      <w:rPr/>
      <w:lvlJc w:val="right"/>
      <w:start w:val="1"/>
      <w:numFmt w:val="lowerRoman"/>
      <w:lvlText w:val="%9."/>
      <w:suff w:val="tab"/>
    </w:lvl>
  </w:abstractNum>
  <w:abstractNum w:abstractNumId="1">
    <w:nsid w:val="1BBB14BC"/>
    <w:multiLevelType w:val="multilevel"/>
    <w:lvl w:ilvl="0">
      <w:pPr>
        <w:ind w:hanging="720" w:left="1080"/>
      </w:pPr>
      <w:rPr/>
      <w:lvlJc w:val="left"/>
      <w:start w:val="1"/>
      <w:numFmt w:val="decimal"/>
      <w:lvlText w:val="%1)"/>
      <w:suff w:val="tab"/>
    </w:lvl>
    <w:lvl w:ilvl="1">
      <w:pPr>
        <w:ind w:hanging="360" w:left="1440"/>
      </w:pPr>
      <w:rPr/>
      <w:lvlJc w:val="left"/>
      <w:start w:val="1"/>
      <w:numFmt w:val="lowerLetter"/>
      <w:lvlText w:val="%2."/>
      <w:suff w:val="tab"/>
    </w:lvl>
    <w:lvl w:ilvl="2">
      <w:pPr>
        <w:ind w:hanging="180" w:left="2160"/>
      </w:pPr>
      <w:rPr/>
      <w:lvlJc w:val="right"/>
      <w:start w:val="1"/>
      <w:numFmt w:val="lowerRoman"/>
      <w:lvlText w:val="%3."/>
      <w:suff w:val="tab"/>
    </w:lvl>
    <w:lvl w:ilvl="3">
      <w:pPr>
        <w:ind w:hanging="360" w:left="2880"/>
      </w:pPr>
      <w:rPr/>
      <w:lvlJc w:val="left"/>
      <w:start w:val="1"/>
      <w:numFmt w:val="decimal"/>
      <w:lvlText w:val="%4."/>
      <w:suff w:val="tab"/>
    </w:lvl>
    <w:lvl w:ilvl="4">
      <w:pPr>
        <w:ind w:hanging="360" w:left="3600"/>
      </w:pPr>
      <w:rPr/>
      <w:lvlJc w:val="left"/>
      <w:start w:val="1"/>
      <w:numFmt w:val="lowerLetter"/>
      <w:lvlText w:val="%5."/>
      <w:suff w:val="tab"/>
    </w:lvl>
    <w:lvl w:ilvl="5">
      <w:pPr>
        <w:ind w:hanging="180" w:left="4320"/>
      </w:pPr>
      <w:rPr/>
      <w:lvlJc w:val="right"/>
      <w:start w:val="1"/>
      <w:numFmt w:val="lowerRoman"/>
      <w:lvlText w:val="%6."/>
      <w:suff w:val="tab"/>
    </w:lvl>
    <w:lvl w:ilvl="6">
      <w:pPr>
        <w:ind w:hanging="360" w:left="5040"/>
      </w:pPr>
      <w:rPr/>
      <w:lvlJc w:val="left"/>
      <w:start w:val="1"/>
      <w:numFmt w:val="decimal"/>
      <w:lvlText w:val="%7."/>
      <w:suff w:val="tab"/>
    </w:lvl>
    <w:lvl w:ilvl="7">
      <w:pPr>
        <w:ind w:hanging="360" w:left="5760"/>
      </w:pPr>
      <w:rPr/>
      <w:lvlJc w:val="left"/>
      <w:start w:val="1"/>
      <w:numFmt w:val="lowerLetter"/>
      <w:lvlText w:val="%8."/>
      <w:suff w:val="tab"/>
    </w:lvl>
    <w:lvl w:ilvl="8">
      <w:pPr>
        <w:ind w:hanging="180" w:left="6480"/>
      </w:pPr>
      <w:rPr/>
      <w:lvlJc w:val="right"/>
      <w:start w:val="1"/>
      <w:numFmt w:val="lowerRoman"/>
      <w:lvlText w:val="%9."/>
      <w:suff w:val="tab"/>
    </w:lvl>
  </w:abstractNum>
  <w:abstractNum w:abstractNumId="2">
    <w:nsid w:val="249F2652"/>
    <w:multiLevelType w:val="multilevel"/>
    <w:lvl w:ilvl="0">
      <w:pPr>
        <w:ind w:hanging="360" w:left="720"/>
      </w:pPr>
      <w:rPr>
        <w:rFonts w:ascii="Symbol" w:hAnsi="Symbol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Symbol" w:hAnsi="Symbol"/>
      </w:rPr>
      <w:lvlJc w:val="left"/>
      <w:start w:val="1"/>
      <w:numFmt w:val="bullet"/>
      <w:lvlText w:val=""/>
      <w:suff w:val="tab"/>
    </w:lvl>
    <w:lvl w:ilvl="4">
      <w:pPr>
        <w:ind w:hanging="360" w:left="3600"/>
      </w:pPr>
      <w:rPr>
        <w:rFonts w:ascii="Courier New" w:hAnsi="Courier New"/>
      </w:rPr>
      <w:lvlJc w:val="left"/>
      <w:start w:val="1"/>
      <w:numFmt w:val="bullet"/>
      <w:lvlText w:val="o"/>
      <w:suff w:val="tab"/>
    </w:lvl>
    <w:lvl w:ilvl="5">
      <w:pPr>
        <w:ind w:hanging="360" w:left="4320"/>
      </w:pPr>
      <w:rPr>
        <w:rFonts w:ascii="Wingdings" w:hAnsi="Wingdings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Symbol" w:hAnsi="Symbol"/>
      </w:rPr>
      <w:lvlJc w:val="left"/>
      <w:start w:val="1"/>
      <w:numFmt w:val="bullet"/>
      <w:lvlText w:val=""/>
      <w:suff w:val="tab"/>
    </w:lvl>
    <w:lvl w:ilvl="7">
      <w:pPr>
        <w:ind w:hanging="360" w:left="5760"/>
      </w:pPr>
      <w:rPr>
        <w:rFonts w:ascii="Courier New" w:hAnsi="Courier New"/>
      </w:rPr>
      <w:lvlJc w:val="left"/>
      <w:start w:val="1"/>
      <w:numFmt w:val="bullet"/>
      <w:lvlText w:val="o"/>
      <w:suff w:val="tab"/>
    </w:lvl>
    <w:lvl w:ilvl="8">
      <w:pPr>
        <w:ind w:hanging="360" w:left="6480"/>
      </w:pPr>
      <w:rPr>
        <w:rFonts w:ascii="Wingdings" w:hAnsi="Wingdings"/>
      </w:rPr>
      <w:lvlJc w:val="left"/>
      <w:start w:val="1"/>
      <w:numFmt w:val="bullet"/>
      <w:lvlText w:val=""/>
      <w:suff w:val="tab"/>
    </w:lvl>
  </w:abstractNum>
  <w:abstractNum w:abstractNumId="3">
    <w:nsid w:val="283A616D"/>
    <w:multiLevelType w:val="multilevel"/>
    <w:lvl w:ilvl="0">
      <w:pPr>
        <w:ind w:hanging="360" w:left="720"/>
      </w:pPr>
      <w:rPr>
        <w:rFonts w:ascii="Symbol" w:hAnsi="Symbol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Symbol" w:hAnsi="Symbol"/>
      </w:rPr>
      <w:lvlJc w:val="left"/>
      <w:start w:val="1"/>
      <w:numFmt w:val="bullet"/>
      <w:lvlText w:val=""/>
      <w:suff w:val="tab"/>
    </w:lvl>
    <w:lvl w:ilvl="4">
      <w:pPr>
        <w:ind w:hanging="360" w:left="3600"/>
      </w:pPr>
      <w:rPr>
        <w:rFonts w:ascii="Courier New" w:hAnsi="Courier New"/>
      </w:rPr>
      <w:lvlJc w:val="left"/>
      <w:start w:val="1"/>
      <w:numFmt w:val="bullet"/>
      <w:lvlText w:val="o"/>
      <w:suff w:val="tab"/>
    </w:lvl>
    <w:lvl w:ilvl="5">
      <w:pPr>
        <w:ind w:hanging="360" w:left="4320"/>
      </w:pPr>
      <w:rPr>
        <w:rFonts w:ascii="Wingdings" w:hAnsi="Wingdings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Symbol" w:hAnsi="Symbol"/>
      </w:rPr>
      <w:lvlJc w:val="left"/>
      <w:start w:val="1"/>
      <w:numFmt w:val="bullet"/>
      <w:lvlText w:val=""/>
      <w:suff w:val="tab"/>
    </w:lvl>
    <w:lvl w:ilvl="7">
      <w:pPr>
        <w:ind w:hanging="360" w:left="5760"/>
      </w:pPr>
      <w:rPr>
        <w:rFonts w:ascii="Courier New" w:hAnsi="Courier New"/>
      </w:rPr>
      <w:lvlJc w:val="left"/>
      <w:start w:val="1"/>
      <w:numFmt w:val="bullet"/>
      <w:lvlText w:val="o"/>
      <w:suff w:val="tab"/>
    </w:lvl>
    <w:lvl w:ilvl="8">
      <w:pPr>
        <w:ind w:hanging="360" w:left="6480"/>
      </w:pPr>
      <w:rPr>
        <w:rFonts w:ascii="Wingdings" w:hAnsi="Wingdings"/>
      </w:rPr>
      <w:lvlJc w:val="left"/>
      <w:start w:val="1"/>
      <w:numFmt w:val="bullet"/>
      <w:lvlText w:val=""/>
      <w:suff w:val="tab"/>
    </w:lvl>
  </w:abstractNum>
  <w:abstractNum w:abstractNumId="4">
    <w:nsid w:val="41360209"/>
    <w:multiLevelType w:val="multilevel"/>
    <w:lvl w:ilvl="0">
      <w:pPr>
        <w:ind w:hanging="360" w:left="720"/>
      </w:pPr>
      <w:rPr/>
      <w:lvlJc w:val="left"/>
      <w:start w:val="1"/>
      <w:numFmt w:val="decimal"/>
      <w:lvlText w:val="%1."/>
      <w:suff w:val="tab"/>
    </w:lvl>
    <w:lvl w:ilvl="1">
      <w:pPr>
        <w:ind w:hanging="360" w:left="1440"/>
      </w:pPr>
      <w:rPr/>
      <w:lvlJc w:val="left"/>
      <w:start w:val="1"/>
      <w:numFmt w:val="lowerLetter"/>
      <w:lvlText w:val="%2."/>
      <w:suff w:val="tab"/>
    </w:lvl>
    <w:lvl w:ilvl="2">
      <w:pPr>
        <w:ind w:hanging="180" w:left="2160"/>
      </w:pPr>
      <w:rPr/>
      <w:lvlJc w:val="right"/>
      <w:start w:val="1"/>
      <w:numFmt w:val="lowerRoman"/>
      <w:lvlText w:val="%3."/>
      <w:suff w:val="tab"/>
    </w:lvl>
    <w:lvl w:ilvl="3">
      <w:pPr>
        <w:ind w:hanging="360" w:left="2880"/>
      </w:pPr>
      <w:rPr/>
      <w:lvlJc w:val="left"/>
      <w:start w:val="1"/>
      <w:numFmt w:val="decimal"/>
      <w:lvlText w:val="%4."/>
      <w:suff w:val="tab"/>
    </w:lvl>
    <w:lvl w:ilvl="4">
      <w:pPr>
        <w:ind w:hanging="360" w:left="3600"/>
      </w:pPr>
      <w:rPr/>
      <w:lvlJc w:val="left"/>
      <w:start w:val="1"/>
      <w:numFmt w:val="lowerLetter"/>
      <w:lvlText w:val="%5."/>
      <w:suff w:val="tab"/>
    </w:lvl>
    <w:lvl w:ilvl="5">
      <w:pPr>
        <w:ind w:hanging="180" w:left="4320"/>
      </w:pPr>
      <w:rPr/>
      <w:lvlJc w:val="right"/>
      <w:start w:val="1"/>
      <w:numFmt w:val="lowerRoman"/>
      <w:lvlText w:val="%6."/>
      <w:suff w:val="tab"/>
    </w:lvl>
    <w:lvl w:ilvl="6">
      <w:pPr>
        <w:ind w:hanging="360" w:left="5040"/>
      </w:pPr>
      <w:rPr/>
      <w:lvlJc w:val="left"/>
      <w:start w:val="1"/>
      <w:numFmt w:val="decimal"/>
      <w:lvlText w:val="%7."/>
      <w:suff w:val="tab"/>
    </w:lvl>
    <w:lvl w:ilvl="7">
      <w:pPr>
        <w:ind w:hanging="360" w:left="5760"/>
      </w:pPr>
      <w:rPr/>
      <w:lvlJc w:val="left"/>
      <w:start w:val="1"/>
      <w:numFmt w:val="lowerLetter"/>
      <w:lvlText w:val="%8."/>
      <w:suff w:val="tab"/>
    </w:lvl>
    <w:lvl w:ilvl="8">
      <w:pPr>
        <w:ind w:hanging="180" w:left="6480"/>
      </w:pPr>
      <w:rPr/>
      <w:lvlJc w:val="right"/>
      <w:start w:val="1"/>
      <w:numFmt w:val="lowerRoman"/>
      <w:lvlText w:val="%9."/>
      <w:suff w:val="tab"/>
    </w:lvl>
  </w:abstractNum>
  <w:abstractNum w:abstractNumId="5">
    <w:nsid w:val="443605DB"/>
    <w:multiLevelType w:val="multilevel"/>
    <w:lvl w:ilvl="0">
      <w:pPr>
        <w:ind w:hanging="360" w:left="720"/>
      </w:pPr>
      <w:rPr/>
      <w:lvlJc w:val="left"/>
      <w:start w:val="1"/>
      <w:numFmt w:val="decimal"/>
      <w:lvlText w:val="%1."/>
      <w:suff w:val="tab"/>
    </w:lvl>
    <w:lvl w:ilvl="1">
      <w:pPr>
        <w:ind w:hanging="360" w:left="1440"/>
      </w:pPr>
      <w:rPr/>
      <w:lvlJc w:val="left"/>
      <w:start w:val="1"/>
      <w:numFmt w:val="lowerLetter"/>
      <w:lvlText w:val="%2."/>
      <w:suff w:val="tab"/>
    </w:lvl>
    <w:lvl w:ilvl="2">
      <w:pPr>
        <w:ind w:hanging="180" w:left="2160"/>
      </w:pPr>
      <w:rPr/>
      <w:lvlJc w:val="right"/>
      <w:start w:val="1"/>
      <w:numFmt w:val="lowerRoman"/>
      <w:lvlText w:val="%3."/>
      <w:suff w:val="tab"/>
    </w:lvl>
    <w:lvl w:ilvl="3">
      <w:pPr>
        <w:ind w:hanging="360" w:left="2880"/>
      </w:pPr>
      <w:rPr/>
      <w:lvlJc w:val="left"/>
      <w:start w:val="1"/>
      <w:numFmt w:val="decimal"/>
      <w:lvlText w:val="%4."/>
      <w:suff w:val="tab"/>
    </w:lvl>
    <w:lvl w:ilvl="4">
      <w:pPr>
        <w:ind w:hanging="360" w:left="3600"/>
      </w:pPr>
      <w:rPr/>
      <w:lvlJc w:val="left"/>
      <w:start w:val="1"/>
      <w:numFmt w:val="lowerLetter"/>
      <w:lvlText w:val="%5."/>
      <w:suff w:val="tab"/>
    </w:lvl>
    <w:lvl w:ilvl="5">
      <w:pPr>
        <w:ind w:hanging="180" w:left="4320"/>
      </w:pPr>
      <w:rPr/>
      <w:lvlJc w:val="right"/>
      <w:start w:val="1"/>
      <w:numFmt w:val="lowerRoman"/>
      <w:lvlText w:val="%6."/>
      <w:suff w:val="tab"/>
    </w:lvl>
    <w:lvl w:ilvl="6">
      <w:pPr>
        <w:ind w:hanging="360" w:left="5040"/>
      </w:pPr>
      <w:rPr/>
      <w:lvlJc w:val="left"/>
      <w:start w:val="1"/>
      <w:numFmt w:val="decimal"/>
      <w:lvlText w:val="%7."/>
      <w:suff w:val="tab"/>
    </w:lvl>
    <w:lvl w:ilvl="7">
      <w:pPr>
        <w:ind w:hanging="360" w:left="5760"/>
      </w:pPr>
      <w:rPr/>
      <w:lvlJc w:val="left"/>
      <w:start w:val="1"/>
      <w:numFmt w:val="lowerLetter"/>
      <w:lvlText w:val="%8."/>
      <w:suff w:val="tab"/>
    </w:lvl>
    <w:lvl w:ilvl="8">
      <w:pPr>
        <w:ind w:hanging="180" w:left="6480"/>
      </w:pPr>
      <w:rPr/>
      <w:lvlJc w:val="right"/>
      <w:start w:val="1"/>
      <w:numFmt w:val="lowerRoman"/>
      <w:lvlText w:val="%9."/>
      <w:suff w:val="tab"/>
    </w:lvl>
  </w:abstractNum>
  <w:abstractNum w:abstractNumId="6">
    <w:nsid w:val="44B35B3F"/>
    <w:multiLevelType w:val="multilevel"/>
    <w:lvl w:ilvl="0">
      <w:pPr>
        <w:ind w:hanging="360" w:left="720"/>
      </w:pPr>
      <w:rPr>
        <w:sz w:val="22"/>
      </w:rPr>
      <w:lvlJc w:val="left"/>
      <w:start w:val="2"/>
      <w:numFmt w:val="decimal"/>
      <w:lvlText w:val="%1."/>
      <w:suff w:val="tab"/>
    </w:lvl>
    <w:lvl w:ilvl="1">
      <w:pPr>
        <w:ind w:hanging="360" w:left="1440"/>
      </w:pPr>
      <w:rPr/>
      <w:lvlJc w:val="left"/>
      <w:start w:val="1"/>
      <w:numFmt w:val="lowerLetter"/>
      <w:lvlText w:val="%2."/>
      <w:suff w:val="tab"/>
    </w:lvl>
    <w:lvl w:ilvl="2">
      <w:pPr>
        <w:ind w:hanging="180" w:left="2160"/>
      </w:pPr>
      <w:rPr/>
      <w:lvlJc w:val="right"/>
      <w:start w:val="1"/>
      <w:numFmt w:val="lowerRoman"/>
      <w:lvlText w:val="%3."/>
      <w:suff w:val="tab"/>
    </w:lvl>
    <w:lvl w:ilvl="3">
      <w:pPr>
        <w:ind w:hanging="360" w:left="2880"/>
      </w:pPr>
      <w:rPr/>
      <w:lvlJc w:val="left"/>
      <w:start w:val="1"/>
      <w:numFmt w:val="decimal"/>
      <w:lvlText w:val="%4."/>
      <w:suff w:val="tab"/>
    </w:lvl>
    <w:lvl w:ilvl="4">
      <w:pPr>
        <w:ind w:hanging="360" w:left="3600"/>
      </w:pPr>
      <w:rPr/>
      <w:lvlJc w:val="left"/>
      <w:start w:val="1"/>
      <w:numFmt w:val="lowerLetter"/>
      <w:lvlText w:val="%5."/>
      <w:suff w:val="tab"/>
    </w:lvl>
    <w:lvl w:ilvl="5">
      <w:pPr>
        <w:ind w:hanging="180" w:left="4320"/>
      </w:pPr>
      <w:rPr/>
      <w:lvlJc w:val="right"/>
      <w:start w:val="1"/>
      <w:numFmt w:val="lowerRoman"/>
      <w:lvlText w:val="%6."/>
      <w:suff w:val="tab"/>
    </w:lvl>
    <w:lvl w:ilvl="6">
      <w:pPr>
        <w:ind w:hanging="360" w:left="5040"/>
      </w:pPr>
      <w:rPr/>
      <w:lvlJc w:val="left"/>
      <w:start w:val="1"/>
      <w:numFmt w:val="decimal"/>
      <w:lvlText w:val="%7."/>
      <w:suff w:val="tab"/>
    </w:lvl>
    <w:lvl w:ilvl="7">
      <w:pPr>
        <w:ind w:hanging="360" w:left="5760"/>
      </w:pPr>
      <w:rPr/>
      <w:lvlJc w:val="left"/>
      <w:start w:val="1"/>
      <w:numFmt w:val="lowerLetter"/>
      <w:lvlText w:val="%8."/>
      <w:suff w:val="tab"/>
    </w:lvl>
    <w:lvl w:ilvl="8">
      <w:pPr>
        <w:ind w:hanging="180" w:left="6480"/>
      </w:pPr>
      <w:rPr/>
      <w:lvlJc w:val="right"/>
      <w:start w:val="1"/>
      <w:numFmt w:val="lowerRoman"/>
      <w:lvlText w:val="%9."/>
      <w:suff w:val="tab"/>
    </w:lvl>
  </w:abstractNum>
  <w:abstractNum w:abstractNumId="7">
    <w:nsid w:val="65F539D8"/>
    <w:multiLevelType w:val="multilevel"/>
    <w:lvl w:ilvl="0">
      <w:pPr>
        <w:ind w:hanging="360" w:left="360"/>
      </w:pPr>
      <w:rPr/>
      <w:lvlJc w:val="left"/>
      <w:start w:val="1"/>
      <w:numFmt w:val="decimal"/>
      <w:lvlText w:val="%1."/>
      <w:suff w:val="tab"/>
    </w:lvl>
    <w:lvl w:ilvl="1">
      <w:pPr/>
      <w:rPr/>
      <w:lvlJc w:val="left"/>
      <w:start w:val="1"/>
      <w:numFmt w:val="decimal"/>
      <w:lvlText w:val="%1."/>
      <w:suff w:val="tab"/>
    </w:lvl>
    <w:lvl w:ilvl="2">
      <w:pPr/>
      <w:rPr/>
      <w:lvlJc w:val="left"/>
      <w:start w:val="1"/>
      <w:numFmt w:val="decimal"/>
      <w:lvlText w:val="%1."/>
      <w:suff w:val="tab"/>
    </w:lvl>
    <w:lvl w:ilvl="3">
      <w:pPr/>
      <w:rPr/>
      <w:lvlJc w:val="left"/>
      <w:start w:val="1"/>
      <w:numFmt w:val="decimal"/>
      <w:lvlText w:val="%1."/>
      <w:suff w:val="tab"/>
    </w:lvl>
    <w:lvl w:ilvl="4">
      <w:pPr/>
      <w:rPr/>
      <w:lvlJc w:val="left"/>
      <w:start w:val="1"/>
      <w:numFmt w:val="decimal"/>
      <w:lvlText w:val="%1."/>
      <w:suff w:val="tab"/>
    </w:lvl>
    <w:lvl w:ilvl="5">
      <w:pPr/>
      <w:rPr/>
      <w:lvlJc w:val="left"/>
      <w:start w:val="1"/>
      <w:numFmt w:val="decimal"/>
      <w:lvlText w:val="%1."/>
      <w:suff w:val="tab"/>
    </w:lvl>
    <w:lvl w:ilvl="6">
      <w:pPr/>
      <w:rPr/>
      <w:lvlJc w:val="left"/>
      <w:start w:val="1"/>
      <w:numFmt w:val="decimal"/>
      <w:lvlText w:val="%1."/>
      <w:suff w:val="tab"/>
    </w:lvl>
    <w:lvl w:ilvl="7">
      <w:pPr/>
      <w:rPr/>
      <w:lvlJc w:val="left"/>
      <w:start w:val="1"/>
      <w:numFmt w:val="decimal"/>
      <w:lvlText w:val="%1."/>
      <w:suff w:val="tab"/>
    </w:lvl>
    <w:lvl w:ilvl="8">
      <w:pPr/>
      <w:rPr/>
      <w:lvlJc w:val="left"/>
      <w:start w:val="1"/>
      <w:numFmt w:val="decimal"/>
      <w:lvlText w:val="%1."/>
      <w:suff w:val="tab"/>
    </w:lvl>
  </w:abstractNum>
  <w:abstractNum w:abstractNumId="8">
    <w:nsid w:val="66312005"/>
    <w:multiLevelType w:val="multilevel"/>
    <w:lvl w:ilvl="0">
      <w:pPr>
        <w:ind w:hanging="360" w:left="720"/>
      </w:pPr>
      <w:rPr/>
      <w:lvlJc w:val="left"/>
      <w:start w:val="2"/>
      <w:numFmt w:val="decimal"/>
      <w:lvlText w:val="%1."/>
      <w:suff w:val="tab"/>
    </w:lvl>
    <w:lvl w:ilvl="1">
      <w:pPr>
        <w:ind w:hanging="360" w:left="1440"/>
      </w:pPr>
      <w:rPr/>
      <w:lvlJc w:val="left"/>
      <w:start w:val="1"/>
      <w:numFmt w:val="lowerLetter"/>
      <w:lvlText w:val="%2."/>
      <w:suff w:val="tab"/>
    </w:lvl>
    <w:lvl w:ilvl="2">
      <w:pPr>
        <w:ind w:hanging="180" w:left="2160"/>
      </w:pPr>
      <w:rPr/>
      <w:lvlJc w:val="right"/>
      <w:start w:val="1"/>
      <w:numFmt w:val="lowerRoman"/>
      <w:lvlText w:val="%3."/>
      <w:suff w:val="tab"/>
    </w:lvl>
    <w:lvl w:ilvl="3">
      <w:pPr>
        <w:ind w:hanging="360" w:left="2880"/>
      </w:pPr>
      <w:rPr/>
      <w:lvlJc w:val="left"/>
      <w:start w:val="1"/>
      <w:numFmt w:val="decimal"/>
      <w:lvlText w:val="%4."/>
      <w:suff w:val="tab"/>
    </w:lvl>
    <w:lvl w:ilvl="4">
      <w:pPr>
        <w:ind w:hanging="360" w:left="3600"/>
      </w:pPr>
      <w:rPr/>
      <w:lvlJc w:val="left"/>
      <w:start w:val="1"/>
      <w:numFmt w:val="lowerLetter"/>
      <w:lvlText w:val="%5."/>
      <w:suff w:val="tab"/>
    </w:lvl>
    <w:lvl w:ilvl="5">
      <w:pPr>
        <w:ind w:hanging="180" w:left="4320"/>
      </w:pPr>
      <w:rPr/>
      <w:lvlJc w:val="right"/>
      <w:start w:val="1"/>
      <w:numFmt w:val="lowerRoman"/>
      <w:lvlText w:val="%6."/>
      <w:suff w:val="tab"/>
    </w:lvl>
    <w:lvl w:ilvl="6">
      <w:pPr>
        <w:ind w:hanging="360" w:left="5040"/>
      </w:pPr>
      <w:rPr/>
      <w:lvlJc w:val="left"/>
      <w:start w:val="1"/>
      <w:numFmt w:val="decimal"/>
      <w:lvlText w:val="%7."/>
      <w:suff w:val="tab"/>
    </w:lvl>
    <w:lvl w:ilvl="7">
      <w:pPr>
        <w:ind w:hanging="360" w:left="5760"/>
      </w:pPr>
      <w:rPr/>
      <w:lvlJc w:val="left"/>
      <w:start w:val="1"/>
      <w:numFmt w:val="lowerLetter"/>
      <w:lvlText w:val="%8."/>
      <w:suff w:val="tab"/>
    </w:lvl>
    <w:lvl w:ilvl="8">
      <w:pPr>
        <w:ind w:hanging="180" w:left="6480"/>
      </w:pPr>
      <w:rPr/>
      <w:lvlJc w:val="right"/>
      <w:start w:val="1"/>
      <w:numFmt w:val="lowerRoman"/>
      <w:lvlText w:val="%9."/>
      <w:suff w:val="tab"/>
    </w:lvl>
  </w:abstractNum>
  <w:abstractNum w:abstractNumId="9">
    <w:nsid w:val="68EA2548"/>
    <w:multiLevelType w:val="multilevel"/>
    <w:lvl w:ilvl="0">
      <w:pPr>
        <w:ind w:hanging="360" w:left="360"/>
      </w:pPr>
      <w:rPr>
        <w:b w:val="1"/>
      </w:rPr>
      <w:lvlJc w:val="left"/>
      <w:start w:val="1"/>
      <w:numFmt w:val="decimal"/>
      <w:lvlText w:val="%1)"/>
      <w:suff w:val="tab"/>
    </w:lvl>
    <w:lvl w:ilvl="1">
      <w:pPr/>
      <w:rPr/>
      <w:lvlJc w:val="left"/>
      <w:start w:val="1"/>
      <w:numFmt w:val="decimal"/>
      <w:lvlText w:val="%1."/>
      <w:suff w:val="tab"/>
    </w:lvl>
    <w:lvl w:ilvl="2">
      <w:pPr/>
      <w:rPr/>
      <w:lvlJc w:val="left"/>
      <w:start w:val="1"/>
      <w:numFmt w:val="decimal"/>
      <w:lvlText w:val="%1."/>
      <w:suff w:val="tab"/>
    </w:lvl>
    <w:lvl w:ilvl="3">
      <w:pPr/>
      <w:rPr/>
      <w:lvlJc w:val="left"/>
      <w:start w:val="1"/>
      <w:numFmt w:val="decimal"/>
      <w:lvlText w:val="%1."/>
      <w:suff w:val="tab"/>
    </w:lvl>
    <w:lvl w:ilvl="4">
      <w:pPr/>
      <w:rPr/>
      <w:lvlJc w:val="left"/>
      <w:start w:val="1"/>
      <w:numFmt w:val="decimal"/>
      <w:lvlText w:val="%1."/>
      <w:suff w:val="tab"/>
    </w:lvl>
    <w:lvl w:ilvl="5">
      <w:pPr/>
      <w:rPr/>
      <w:lvlJc w:val="left"/>
      <w:start w:val="1"/>
      <w:numFmt w:val="decimal"/>
      <w:lvlText w:val="%1."/>
      <w:suff w:val="tab"/>
    </w:lvl>
    <w:lvl w:ilvl="6">
      <w:pPr/>
      <w:rPr/>
      <w:lvlJc w:val="left"/>
      <w:start w:val="1"/>
      <w:numFmt w:val="decimal"/>
      <w:lvlText w:val="%1."/>
      <w:suff w:val="tab"/>
    </w:lvl>
    <w:lvl w:ilvl="7">
      <w:pPr/>
      <w:rPr/>
      <w:lvlJc w:val="left"/>
      <w:start w:val="1"/>
      <w:numFmt w:val="decimal"/>
      <w:lvlText w:val="%1."/>
      <w:suff w:val="tab"/>
    </w:lvl>
    <w:lvl w:ilvl="8">
      <w:pPr/>
      <w:rPr/>
      <w:lvlJc w:val="left"/>
      <w:start w:val="1"/>
      <w:numFmt w:val="decimal"/>
      <w:lvlText w:val="%1."/>
      <w:suff w:val="tab"/>
    </w:lvl>
  </w:abstractNum>
  <w:abstractNum w:abstractNumId="10">
    <w:nsid w:val="6B57478C"/>
    <w:multiLevelType w:val="multilevel"/>
    <w:lvl w:ilvl="0">
      <w:pPr>
        <w:ind w:hanging="360" w:left="360"/>
      </w:pPr>
      <w:rPr>
        <w:b w:val="1"/>
      </w:rPr>
      <w:lvlJc w:val="left"/>
      <w:start w:val="1"/>
      <w:numFmt w:val="decimal"/>
      <w:lvlText w:val="%1)"/>
      <w:suff w:val="tab"/>
    </w:lvl>
    <w:lvl w:ilvl="1">
      <w:pPr/>
      <w:rPr/>
      <w:lvlJc w:val="left"/>
      <w:start w:val="1"/>
      <w:numFmt w:val="decimal"/>
      <w:lvlText w:val="%1."/>
      <w:suff w:val="tab"/>
    </w:lvl>
    <w:lvl w:ilvl="2">
      <w:pPr/>
      <w:rPr/>
      <w:lvlJc w:val="left"/>
      <w:start w:val="1"/>
      <w:numFmt w:val="decimal"/>
      <w:lvlText w:val="%1."/>
      <w:suff w:val="tab"/>
    </w:lvl>
    <w:lvl w:ilvl="3">
      <w:pPr/>
      <w:rPr/>
      <w:lvlJc w:val="left"/>
      <w:start w:val="1"/>
      <w:numFmt w:val="decimal"/>
      <w:lvlText w:val="%1."/>
      <w:suff w:val="tab"/>
    </w:lvl>
    <w:lvl w:ilvl="4">
      <w:pPr/>
      <w:rPr/>
      <w:lvlJc w:val="left"/>
      <w:start w:val="1"/>
      <w:numFmt w:val="decimal"/>
      <w:lvlText w:val="%1."/>
      <w:suff w:val="tab"/>
    </w:lvl>
    <w:lvl w:ilvl="5">
      <w:pPr/>
      <w:rPr/>
      <w:lvlJc w:val="left"/>
      <w:start w:val="1"/>
      <w:numFmt w:val="decimal"/>
      <w:lvlText w:val="%1."/>
      <w:suff w:val="tab"/>
    </w:lvl>
    <w:lvl w:ilvl="6">
      <w:pPr/>
      <w:rPr/>
      <w:lvlJc w:val="left"/>
      <w:start w:val="1"/>
      <w:numFmt w:val="decimal"/>
      <w:lvlText w:val="%1."/>
      <w:suff w:val="tab"/>
    </w:lvl>
    <w:lvl w:ilvl="7">
      <w:pPr/>
      <w:rPr/>
      <w:lvlJc w:val="left"/>
      <w:start w:val="1"/>
      <w:numFmt w:val="decimal"/>
      <w:lvlText w:val="%1."/>
      <w:suff w:val="tab"/>
    </w:lvl>
    <w:lvl w:ilvl="8">
      <w:pPr/>
      <w:rPr/>
      <w:lvlJc w:val="left"/>
      <w:start w:val="1"/>
      <w:numFmt w:val="decimal"/>
      <w:lvlText w:val="%1."/>
      <w:suff w:val="tab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w="http://schemas.openxmlformats.org/wordprocessingml/2006/main">
  <w:autoHyphenation w:val="0"/>
  <w:defaultTabStop w:val="720"/>
  <w:evenAndOddHeaders w:val="0"/>
  <w:displayBackgroundShape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2"/>
        <w:b w:val="0"/>
        <w:i w:val="0"/>
        <w:caps w:val="0"/>
        <w:color w:val="000000"/>
        <w:vanish w:val="0"/>
        <w:u w:val="none"/>
        <w:strike w:val="0"/>
        <w:vertAlign w:val="baseline"/>
        <w:lang w:val="el-GR" w:bidi="ar-SA" w:eastAsia="el-GR"/>
        <w:noProof w:val="0"/>
      </w:rPr>
    </w:rPrDefault>
    <w:pPrDefault>
      <w:pPr>
        <w:jc w:val="left"/>
        <w:spacing w:lineRule="auto" w:line="240" w:before="0" w:after="0" w:beforeAutospacing="0" w:afterAutospacing="0"/>
        <w:ind w:firstLine="0" w:left="0" w:right="0"/>
        <w:suppressAutoHyphens w:val="0"/>
        <w:suppressLineNumbers w:val="0"/>
        <w:contextualSpacing w:val="0"/>
        <w:keepNext w:val="0"/>
        <w:keepLines w:val="0"/>
        <w:widowControl w:val="1"/>
        <w:shd w:fill="auto"/>
      </w:pPr>
    </w:pPrDefault>
  </w:docDefaults>
  <w:style w:type="paragraph" w:styleId="P0" w:default="1">
    <w:name w:val="Normal"/>
    <w:qFormat/>
    <w:pPr/>
    <w:rPr>
      <w:sz w:val="24"/>
    </w:rPr>
  </w:style>
  <w:style w:type="paragraph" w:styleId="P1">
    <w:name w:val="heading 1"/>
    <w:qFormat/>
    <w:basedOn w:val="P0"/>
    <w:next w:val="P0"/>
    <w:pPr>
      <w:jc w:val="right"/>
      <w:outlineLvl w:val="0"/>
      <w:keepNext w:val="1"/>
    </w:pPr>
    <w:rPr>
      <w:sz w:val="28"/>
      <w:b w:val="1"/>
    </w:rPr>
  </w:style>
  <w:style w:type="paragraph" w:styleId="P2">
    <w:name w:val="heading 2"/>
    <w:qFormat/>
    <w:basedOn w:val="P0"/>
    <w:next w:val="P0"/>
    <w:pPr>
      <w:outlineLvl w:val="1"/>
      <w:keepNext w:val="1"/>
    </w:pPr>
    <w:rPr>
      <w:rFonts w:ascii="Century Gothic" w:hAnsi="Century Gothic"/>
      <w:b w:val="1"/>
    </w:rPr>
  </w:style>
  <w:style w:type="paragraph" w:styleId="P3">
    <w:name w:val="heading 3"/>
    <w:qFormat/>
    <w:basedOn w:val="P0"/>
    <w:next w:val="P0"/>
    <w:pPr>
      <w:jc w:val="center"/>
      <w:outlineLvl w:val="2"/>
      <w:keepNext w:val="1"/>
    </w:pPr>
    <w:rPr>
      <w:rFonts w:ascii="Arial" w:hAnsi="Arial"/>
      <w:sz w:val="28"/>
      <w:b w:val="1"/>
    </w:rPr>
  </w:style>
  <w:style w:type="paragraph" w:styleId="P4">
    <w:name w:val="heading 4"/>
    <w:qFormat/>
    <w:basedOn w:val="P0"/>
    <w:next w:val="P0"/>
    <w:pPr>
      <w:jc w:val="center"/>
      <w:spacing w:lineRule="auto" w:line="360" w:beforeAutospacing="0" w:afterAutospacing="0"/>
      <w:outlineLvl w:val="3"/>
      <w:keepNext w:val="1"/>
    </w:pPr>
    <w:rPr>
      <w:rFonts w:ascii="Arial" w:hAnsi="Arial"/>
      <w:sz w:val="22"/>
      <w:b w:val="1"/>
    </w:rPr>
  </w:style>
  <w:style w:type="paragraph" w:styleId="P5">
    <w:name w:val="heading 5"/>
    <w:qFormat/>
    <w:basedOn w:val="P0"/>
    <w:next w:val="P0"/>
    <w:pPr>
      <w:outlineLvl w:val="4"/>
      <w:keepNext w:val="1"/>
    </w:pPr>
    <w:rPr>
      <w:rFonts w:ascii="Arial" w:hAnsi="Arial"/>
      <w:sz w:val="28"/>
    </w:rPr>
  </w:style>
  <w:style w:type="paragraph" w:styleId="P6">
    <w:name w:val="heading 6"/>
    <w:qFormat/>
    <w:basedOn w:val="P0"/>
    <w:next w:val="P0"/>
    <w:pPr>
      <w:jc w:val="right"/>
      <w:outlineLvl w:val="5"/>
      <w:keepNext w:val="1"/>
    </w:pPr>
    <w:rPr>
      <w:rFonts w:ascii="Arial" w:hAnsi="Arial"/>
      <w:b w:val="1"/>
    </w:rPr>
  </w:style>
  <w:style w:type="paragraph" w:styleId="P7">
    <w:name w:val="heading 7"/>
    <w:qFormat/>
    <w:basedOn w:val="P0"/>
    <w:next w:val="P0"/>
    <w:pPr>
      <w:jc w:val="center"/>
      <w:outlineLvl w:val="6"/>
      <w:keepNext w:val="1"/>
    </w:pPr>
    <w:rPr>
      <w:rFonts w:ascii="Arial" w:hAnsi="Arial"/>
      <w:sz w:val="32"/>
    </w:rPr>
  </w:style>
  <w:style w:type="paragraph" w:styleId="P8">
    <w:name w:val="heading 8"/>
    <w:qFormat/>
    <w:basedOn w:val="P0"/>
    <w:next w:val="P0"/>
    <w:pPr>
      <w:jc w:val="center"/>
      <w:outlineLvl w:val="7"/>
      <w:keepNext w:val="1"/>
    </w:pPr>
    <w:rPr>
      <w:rFonts w:ascii="Arial" w:hAnsi="Arial"/>
      <w:sz w:val="28"/>
    </w:rPr>
  </w:style>
  <w:style w:type="paragraph" w:styleId="P9">
    <w:name w:val="heading 9"/>
    <w:qFormat/>
    <w:basedOn w:val="P0"/>
    <w:next w:val="P0"/>
    <w:pPr>
      <w:outlineLvl w:val="8"/>
      <w:keepNext w:val="1"/>
    </w:pPr>
    <w:rPr>
      <w:rFonts w:ascii="Arial" w:hAnsi="Arial"/>
      <w:sz w:val="18"/>
      <w:b w:val="1"/>
    </w:rPr>
  </w:style>
  <w:style w:type="paragraph" w:styleId="P10">
    <w:name w:val="Body Text Indent"/>
    <w:basedOn w:val="P0"/>
    <w:pPr>
      <w:ind w:left="-180"/>
    </w:pPr>
    <w:rPr>
      <w:rFonts w:ascii="Arial" w:hAnsi="Arial"/>
      <w:sz w:val="20"/>
    </w:rPr>
  </w:style>
  <w:style w:type="paragraph" w:styleId="P11">
    <w:name w:val="Body Text 3"/>
    <w:basedOn w:val="P0"/>
    <w:pPr>
      <w:jc w:val="both"/>
      <w:spacing w:lineRule="atLeast" w:line="280" w:beforeAutospacing="0" w:afterAutospacing="0"/>
      <w:pBdr>
        <w:bottom w:val="single" w:sz="0" w:space="0" w:shadow="0" w:frame="0" w:color="000000"/>
        <w:left w:val="single" w:sz="0" w:space="0" w:shadow="0" w:frame="0" w:color="000000"/>
        <w:right w:val="single" w:sz="0" w:space="0" w:shadow="0" w:frame="0" w:color="000000"/>
        <w:top w:val="single" w:sz="0" w:space="0" w:shadow="0" w:frame="0" w:color="000000"/>
      </w:pBdr>
    </w:pPr>
    <w:rPr>
      <w:sz w:val="20"/>
    </w:rPr>
  </w:style>
  <w:style w:type="paragraph" w:styleId="P12">
    <w:name w:val="Body Text 2"/>
    <w:basedOn w:val="P0"/>
    <w:pPr>
      <w:jc w:val="center"/>
      <w:pBdr>
        <w:bottom w:val="single" w:sz="0" w:space="0" w:shadow="0" w:frame="0" w:color="000000"/>
        <w:left w:val="single" w:sz="0" w:space="0" w:shadow="0" w:frame="0" w:color="000000"/>
        <w:right w:val="single" w:sz="0" w:space="0" w:shadow="0" w:frame="0" w:color="000000"/>
        <w:top w:val="single" w:sz="0" w:space="0" w:shadow="0" w:frame="0" w:color="000000"/>
      </w:pBdr>
    </w:pPr>
    <w:rPr>
      <w:sz w:val="20"/>
    </w:rPr>
  </w:style>
  <w:style w:type="paragraph" w:styleId="P13">
    <w:name w:val="Body Text"/>
    <w:basedOn w:val="P0"/>
    <w:pPr>
      <w:jc w:val="center"/>
      <w:spacing w:after="120" w:beforeAutospacing="0" w:afterAutospacing="0"/>
    </w:pPr>
    <w:rPr>
      <w:rFonts w:ascii="Arial" w:hAnsi="Arial"/>
      <w:sz w:val="28"/>
    </w:rPr>
  </w:style>
  <w:style w:type="paragraph" w:styleId="P14">
    <w:name w:val="footer"/>
    <w:basedOn w:val="P0"/>
    <w:link w:val="C4"/>
    <w:pPr>
      <w:tabs>
        <w:tab w:val="center" w:pos="4153" w:leader="none"/>
        <w:tab w:val="right" w:pos="8306" w:leader="none"/>
      </w:tabs>
    </w:pPr>
    <w:rPr/>
  </w:style>
  <w:style w:type="paragraph" w:styleId="P15">
    <w:name w:val="header"/>
    <w:basedOn w:val="P0"/>
    <w:link w:val="C5"/>
    <w:pPr>
      <w:tabs>
        <w:tab w:val="center" w:pos="4153" w:leader="none"/>
        <w:tab w:val="right" w:pos="8306" w:leader="none"/>
      </w:tabs>
    </w:pPr>
    <w:rPr/>
  </w:style>
  <w:style w:type="character" w:styleId="C0" w:default="1">
    <w:name w:val="Default Paragraph Font"/>
    <w:semiHidden w:val="1"/>
    <w:rPr/>
  </w:style>
  <w:style w:type="character" w:styleId="C1">
    <w:name w:val="Line Number"/>
    <w:basedOn w:val="C0"/>
    <w:semiHidden w:val="1"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 w:val="1"/>
    <w:rPr/>
  </w:style>
  <w:style w:type="character" w:styleId="C4">
    <w:name w:val="Υποσέλιδο Char"/>
    <w:link w:val="P14"/>
    <w:rPr/>
  </w:style>
  <w:style w:type="character" w:styleId="C5">
    <w:name w:val="Κεφαλίδα Char"/>
    <w:link w:val="P15"/>
    <w:rPr/>
  </w:style>
  <w:style w:type="table" w:styleId="T0" w:default="1">
    <w:name w:val="Normal Table"/>
    <w:semiHidden w:val="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  <w:left w:val="single" w:sz="4" w:space="0" w:shadow="0" w:frame="0" w:color="000000"/>
        <w:right w:val="single" w:sz="4" w:space="0" w:shadow="0" w:frame="0" w:color="000000"/>
        <w:top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word/_rels/header1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/Relationships>
</file>